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A4" w:rsidRDefault="000C1FFE">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30D9B9B65B394FD78EC4D99FAD00506F"/>
                    </w:placeholder>
                  </w:sdtPr>
                  <w:sdtEndPr>
                    <w:rPr>
                      <w:rStyle w:val="DefaultParagraphFont"/>
                      <w:b/>
                    </w:rPr>
                  </w:sdtEndPr>
                  <w:sdtContent>
                    <w:p w:rsidR="00736A74" w:rsidRDefault="00736A74">
                      <w:pPr>
                        <w:pStyle w:val="NewsletterTitle"/>
                      </w:pPr>
                      <w:r>
                        <w:rPr>
                          <w:rStyle w:val="NewsletterTitleChar"/>
                        </w:rPr>
                        <w:t xml:space="preserve">Lakeland’s Little Learners </w:t>
                      </w:r>
                    </w:p>
                  </w:sdtContent>
                </w:sdt>
                <w:sdt>
                  <w:sdtPr>
                    <w:rPr>
                      <w:rStyle w:val="NewsletterDateChar"/>
                      <w:b/>
                    </w:rPr>
                    <w:id w:val="940426"/>
                    <w:placeholder>
                      <w:docPart w:val="3EE3DC31661740C9B8A8AA6D13717705"/>
                    </w:placeholder>
                    <w:date>
                      <w:dateFormat w:val="MMMM d, yyyy"/>
                      <w:lid w:val="en-US"/>
                      <w:storeMappedDataAs w:val="dateTime"/>
                      <w:calendar w:val="gregorian"/>
                    </w:date>
                  </w:sdtPr>
                  <w:sdtEndPr>
                    <w:rPr>
                      <w:rStyle w:val="DefaultParagraphFont"/>
                    </w:rPr>
                  </w:sdtEndPr>
                  <w:sdtContent>
                    <w:p w:rsidR="00736A74" w:rsidRPr="004F0F33" w:rsidRDefault="001E55B1" w:rsidP="004F0F33">
                      <w:pPr>
                        <w:pStyle w:val="NewsletterDate"/>
                      </w:pPr>
                      <w:r>
                        <w:rPr>
                          <w:rStyle w:val="NewsletterDateChar"/>
                          <w:b/>
                        </w:rPr>
                        <w:t xml:space="preserve">Older </w:t>
                      </w:r>
                      <w:r w:rsidR="002C76B2">
                        <w:rPr>
                          <w:rStyle w:val="NewsletterDateChar"/>
                          <w:b/>
                        </w:rPr>
                        <w:t>Two Year Old</w:t>
                      </w:r>
                      <w:r w:rsidR="00736A74">
                        <w:rPr>
                          <w:rStyle w:val="NewsletterDateChar"/>
                          <w:b/>
                        </w:rPr>
                        <w:t xml:space="preserve"> Room</w:t>
                      </w:r>
                    </w:p>
                  </w:sdtContent>
                </w:sdt>
                <w:p w:rsidR="00736A74" w:rsidRDefault="00736A7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0C1FFE">
      <w:r>
        <w:rPr>
          <w:noProof/>
        </w:rPr>
        <w:pict>
          <v:shape id="_x0000_s1162" type="#_x0000_t202" style="position:absolute;margin-left:305.05pt;margin-top:95.7pt;width:258.95pt;height:621.05pt;z-index:251665408" filled="f" stroked="f">
            <v:textbox style="mso-next-textbox:#_x0000_s1162">
              <w:txbxContent>
                <w:sdt>
                  <w:sdtPr>
                    <w:rPr>
                      <w:rStyle w:val="SectionLabelRightAlignedChar"/>
                      <w:b/>
                      <w:smallCaps/>
                    </w:rPr>
                    <w:id w:val="939771"/>
                    <w:placeholder>
                      <w:docPart w:val="49054D290E894F4EAC5FF1EDBFE3AE8E"/>
                    </w:placeholder>
                  </w:sdtPr>
                  <w:sdtEndPr>
                    <w:rPr>
                      <w:rStyle w:val="DefaultParagraphFont"/>
                    </w:rPr>
                  </w:sdtEndPr>
                  <w:sdtContent>
                    <w:p w:rsidR="00736A74" w:rsidRPr="004F0F33" w:rsidRDefault="00736A74" w:rsidP="004F0F33">
                      <w:pPr>
                        <w:pStyle w:val="SectionLabelRightAligned"/>
                      </w:pPr>
                      <w:r>
                        <w:rPr>
                          <w:rStyle w:val="SectionLabelRightAlignedChar"/>
                          <w:b/>
                          <w:smallCaps/>
                        </w:rPr>
                        <w:t>SUPPLIES</w:t>
                      </w:r>
                    </w:p>
                  </w:sdtContent>
                </w:sdt>
                <w:sdt>
                  <w:sdtPr>
                    <w:rPr>
                      <w:rStyle w:val="TextChar"/>
                    </w:rPr>
                    <w:id w:val="871944470"/>
                    <w:placeholder>
                      <w:docPart w:val="11B0276AE791403E824E18B83BB86B15"/>
                    </w:placeholder>
                  </w:sdtPr>
                  <w:sdtEndPr>
                    <w:rPr>
                      <w:rStyle w:val="DefaultParagraphFont"/>
                    </w:rPr>
                  </w:sdtEndPr>
                  <w:sdtContent>
                    <w:p w:rsidR="00736A74" w:rsidRDefault="00736A74" w:rsidP="00174C92">
                      <w:pPr>
                        <w:pStyle w:val="Text"/>
                        <w:rPr>
                          <w:rStyle w:val="TextChar"/>
                        </w:rPr>
                      </w:pPr>
                      <w:r w:rsidRPr="00A608CB">
                        <w:rPr>
                          <w:rStyle w:val="TextChar"/>
                          <w:i/>
                        </w:rPr>
                        <w:t>Please label all supplies.</w:t>
                      </w:r>
                    </w:p>
                    <w:p w:rsidR="00736A74" w:rsidRDefault="00736A74" w:rsidP="00174C92">
                      <w:pPr>
                        <w:pStyle w:val="Text"/>
                        <w:rPr>
                          <w:rStyle w:val="TextChar"/>
                        </w:rPr>
                      </w:pPr>
                    </w:p>
                    <w:p w:rsidR="00736A74" w:rsidRDefault="002C76B2" w:rsidP="00174C92">
                      <w:pPr>
                        <w:pStyle w:val="Text"/>
                        <w:rPr>
                          <w:rStyle w:val="TextChar"/>
                        </w:rPr>
                      </w:pPr>
                      <w:r>
                        <w:rPr>
                          <w:rStyle w:val="TextChar"/>
                          <w:b/>
                        </w:rPr>
                        <w:t>Backpacks</w:t>
                      </w:r>
                      <w:r w:rsidR="00736A74">
                        <w:rPr>
                          <w:rStyle w:val="TextChar"/>
                        </w:rPr>
                        <w:t xml:space="preserve"> – please provide a reusable bag to place your child’s belongings in. Please do not send any plastic bags or bags with long handles as these are choking hazards. </w:t>
                      </w:r>
                      <w:r w:rsidR="00F04885">
                        <w:rPr>
                          <w:rStyle w:val="TextChar"/>
                        </w:rPr>
                        <w:t>Please do not leave medicines, ointments, or hazardous objects in your child’s bag.</w:t>
                      </w:r>
                    </w:p>
                    <w:p w:rsidR="00736A74" w:rsidRDefault="00736A74" w:rsidP="00174C92">
                      <w:pPr>
                        <w:pStyle w:val="Text"/>
                        <w:rPr>
                          <w:rStyle w:val="TextChar"/>
                        </w:rPr>
                      </w:pPr>
                    </w:p>
                    <w:p w:rsidR="00736A74" w:rsidRDefault="00736A74" w:rsidP="00174C92">
                      <w:pPr>
                        <w:pStyle w:val="Text"/>
                        <w:rPr>
                          <w:rStyle w:val="TextChar"/>
                        </w:rPr>
                      </w:pPr>
                      <w:r w:rsidRPr="00A608CB">
                        <w:rPr>
                          <w:rStyle w:val="TextChar"/>
                          <w:b/>
                        </w:rPr>
                        <w:t>Diapers &amp; Wipes</w:t>
                      </w:r>
                      <w:r>
                        <w:rPr>
                          <w:rStyle w:val="TextChar"/>
                        </w:rPr>
                        <w:t xml:space="preserve"> – these may be stored in the infant room. Wipes must be stored in a hard plastic container.</w:t>
                      </w:r>
                    </w:p>
                    <w:p w:rsidR="00736A74" w:rsidRDefault="00736A74" w:rsidP="00174C92">
                      <w:pPr>
                        <w:pStyle w:val="Text"/>
                        <w:rPr>
                          <w:rStyle w:val="TextChar"/>
                        </w:rPr>
                      </w:pPr>
                    </w:p>
                    <w:p w:rsidR="00736A74" w:rsidRDefault="00736A74" w:rsidP="00174C92">
                      <w:pPr>
                        <w:pStyle w:val="Text"/>
                        <w:rPr>
                          <w:rStyle w:val="TextChar"/>
                        </w:rPr>
                      </w:pPr>
                      <w:r w:rsidRPr="00A608CB">
                        <w:rPr>
                          <w:rStyle w:val="TextChar"/>
                          <w:b/>
                        </w:rPr>
                        <w:t>Lotion/Powder/Ointment</w:t>
                      </w:r>
                      <w:r>
                        <w:rPr>
                          <w:rStyle w:val="TextChar"/>
                        </w:rPr>
                        <w:t xml:space="preserve"> – These may be stored in the infant room in a locked box. In order to do so, you must complete a pink medication administration form.</w:t>
                      </w:r>
                    </w:p>
                    <w:p w:rsidR="00736A74" w:rsidRDefault="00736A74" w:rsidP="00174C92">
                      <w:pPr>
                        <w:pStyle w:val="Text"/>
                        <w:rPr>
                          <w:rStyle w:val="TextChar"/>
                        </w:rPr>
                      </w:pPr>
                    </w:p>
                    <w:p w:rsidR="00736A74" w:rsidRDefault="00736A74" w:rsidP="00174C92">
                      <w:pPr>
                        <w:pStyle w:val="Text"/>
                        <w:rPr>
                          <w:rStyle w:val="TextChar"/>
                        </w:rPr>
                      </w:pPr>
                      <w:r w:rsidRPr="00A608CB">
                        <w:rPr>
                          <w:rStyle w:val="TextChar"/>
                          <w:b/>
                        </w:rPr>
                        <w:t>Bedding</w:t>
                      </w:r>
                      <w:r>
                        <w:rPr>
                          <w:rStyle w:val="TextChar"/>
                        </w:rPr>
                        <w:t xml:space="preserve"> – Please provide a crib sized sheet and blanket for napping. </w:t>
                      </w:r>
                    </w:p>
                    <w:p w:rsidR="00736A74" w:rsidRDefault="00736A74" w:rsidP="00174C92">
                      <w:pPr>
                        <w:pStyle w:val="Text"/>
                        <w:rPr>
                          <w:rStyle w:val="TextChar"/>
                        </w:rPr>
                      </w:pPr>
                    </w:p>
                    <w:p w:rsidR="00736A74" w:rsidRDefault="00736A74" w:rsidP="00174C92">
                      <w:pPr>
                        <w:pStyle w:val="Text"/>
                        <w:rPr>
                          <w:rStyle w:val="TextChar"/>
                        </w:rPr>
                      </w:pPr>
                      <w:r w:rsidRPr="00A608CB">
                        <w:rPr>
                          <w:rStyle w:val="TextChar"/>
                          <w:b/>
                        </w:rPr>
                        <w:t>Extra Clothes</w:t>
                      </w:r>
                      <w:r>
                        <w:rPr>
                          <w:rStyle w:val="TextChar"/>
                        </w:rPr>
                        <w:t xml:space="preserve"> – Please provide an extra set to be kept in your child’s </w:t>
                      </w:r>
                      <w:proofErr w:type="spellStart"/>
                      <w:r>
                        <w:rPr>
                          <w:rStyle w:val="TextChar"/>
                        </w:rPr>
                        <w:t>cubbie</w:t>
                      </w:r>
                      <w:proofErr w:type="spellEnd"/>
                      <w:r>
                        <w:rPr>
                          <w:rStyle w:val="TextChar"/>
                        </w:rPr>
                        <w:t>. Please replace as seasons and sizes change. Children go outside daily so please provide the appropriate outdoor clothing as well. We ask that you provide close toed shoes for outdoor play.</w:t>
                      </w:r>
                    </w:p>
                    <w:p w:rsidR="00736A74" w:rsidRDefault="00736A74" w:rsidP="00174C92">
                      <w:pPr>
                        <w:pStyle w:val="Text"/>
                        <w:rPr>
                          <w:rStyle w:val="TextChar"/>
                        </w:rPr>
                      </w:pPr>
                    </w:p>
                    <w:p w:rsidR="00736A74" w:rsidRDefault="00736A74" w:rsidP="00174C92">
                      <w:pPr>
                        <w:pStyle w:val="Text"/>
                      </w:pPr>
                      <w:r w:rsidRPr="00A608CB">
                        <w:rPr>
                          <w:rStyle w:val="TextChar"/>
                          <w:b/>
                        </w:rPr>
                        <w:t>Food</w:t>
                      </w:r>
                      <w:r>
                        <w:rPr>
                          <w:rStyle w:val="TextChar"/>
                        </w:rPr>
                        <w:t xml:space="preserve"> – All food &amp; drink must be labeled with your child’s first and last name and the date. We recommend using permanent marker. </w:t>
                      </w:r>
                    </w:p>
                  </w:sdtContent>
                </w:sdt>
                <w:p w:rsidR="00736A74" w:rsidRDefault="00736A74" w:rsidP="004D0861">
                  <w:pPr>
                    <w:pStyle w:val="Text"/>
                  </w:pPr>
                </w:p>
                <w:p w:rsidR="00736A74" w:rsidRDefault="00736A74" w:rsidP="004D0861">
                  <w:pPr>
                    <w:pStyle w:val="Text"/>
                    <w:rPr>
                      <w:sz w:val="20"/>
                      <w:szCs w:val="20"/>
                    </w:rPr>
                  </w:pPr>
                  <w:r>
                    <w:rPr>
                      <w:sz w:val="20"/>
                      <w:szCs w:val="20"/>
                    </w:rPr>
                    <w:t>***If you forget to bring diapers, wipes, or bedding the center will provide them for your child at a cost of:</w:t>
                  </w:r>
                </w:p>
                <w:p w:rsidR="00736A74" w:rsidRDefault="00736A74" w:rsidP="00D17E28">
                  <w:pPr>
                    <w:pStyle w:val="Text"/>
                    <w:rPr>
                      <w:sz w:val="20"/>
                      <w:szCs w:val="20"/>
                    </w:rPr>
                  </w:pPr>
                  <w:r>
                    <w:rPr>
                      <w:sz w:val="20"/>
                      <w:szCs w:val="20"/>
                    </w:rPr>
                    <w:tab/>
                    <w:t>Up &amp; Up Diapers $1 each</w:t>
                  </w:r>
                </w:p>
                <w:p w:rsidR="00736A74" w:rsidRDefault="00736A74" w:rsidP="00D17E28">
                  <w:pPr>
                    <w:pStyle w:val="Text"/>
                    <w:rPr>
                      <w:sz w:val="20"/>
                      <w:szCs w:val="20"/>
                    </w:rPr>
                  </w:pPr>
                  <w:r>
                    <w:rPr>
                      <w:sz w:val="20"/>
                      <w:szCs w:val="20"/>
                    </w:rPr>
                    <w:tab/>
                    <w:t>Up &amp; Up Sensitive Wipes $1 per day</w:t>
                  </w:r>
                </w:p>
                <w:p w:rsidR="00736A74" w:rsidRPr="00A608CB" w:rsidRDefault="00736A74" w:rsidP="00D17E28">
                  <w:pPr>
                    <w:pStyle w:val="Text"/>
                    <w:rPr>
                      <w:sz w:val="20"/>
                      <w:szCs w:val="20"/>
                    </w:rPr>
                  </w:pPr>
                  <w:r>
                    <w:rPr>
                      <w:sz w:val="20"/>
                      <w:szCs w:val="20"/>
                    </w:rPr>
                    <w:tab/>
                    <w:t>Bedding $1 per day</w:t>
                  </w:r>
                </w:p>
                <w:p w:rsidR="00736A74" w:rsidRDefault="00736A74">
                  <w:pPr>
                    <w:pStyle w:val="TextRightAligned"/>
                    <w:rPr>
                      <w:b/>
                      <w:bCs/>
                    </w:rPr>
                  </w:pPr>
                </w:p>
                <w:p w:rsidR="00736A74" w:rsidRDefault="00736A74">
                  <w:pPr>
                    <w:pStyle w:val="TextRightAligned"/>
                    <w:rPr>
                      <w:b/>
                      <w:bCs/>
                    </w:rPr>
                  </w:pPr>
                </w:p>
              </w:txbxContent>
            </v:textbox>
          </v:shape>
        </w:pict>
      </w:r>
      <w:r>
        <w:rPr>
          <w:noProof/>
        </w:rPr>
        <w:pict>
          <v:shape id="_x0000_s1161" style="position:absolute;margin-left:286.75pt;margin-top:63.7pt;width:283.3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58" type="#_x0000_t202" style="position:absolute;margin-left:19.45pt;margin-top:120.05pt;width:250.65pt;height:588.5pt;z-index:251663360" filled="f" stroked="f">
            <v:textbox style="mso-next-textbox:#_x0000_s1158">
              <w:txbxContent>
                <w:p w:rsidR="00736A74" w:rsidRDefault="000C1FFE">
                  <w:pPr>
                    <w:pStyle w:val="SectionLabelALLCAPS"/>
                    <w:jc w:val="center"/>
                  </w:pPr>
                  <w:sdt>
                    <w:sdtPr>
                      <w:id w:val="939767"/>
                      <w:picture/>
                    </w:sdtPr>
                    <w:sdtContent>
                      <w:r w:rsidR="00736A74">
                        <w:rPr>
                          <w:rFonts w:ascii="Candara" w:hAnsi="Candara"/>
                          <w:noProof/>
                          <w:color w:val="auto"/>
                          <w:sz w:val="22"/>
                          <w:lang w:bidi="ar-SA"/>
                        </w:rPr>
                        <w:drawing>
                          <wp:inline distT="0" distB="0" distL="0" distR="0">
                            <wp:extent cx="2980831" cy="225983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980831" cy="2259835"/>
                                    </a:xfrm>
                                    <a:prstGeom prst="rect">
                                      <a:avLst/>
                                    </a:prstGeom>
                                    <a:noFill/>
                                    <a:ln w="9525">
                                      <a:noFill/>
                                      <a:miter lim="800000"/>
                                      <a:headEnd/>
                                      <a:tailEnd/>
                                    </a:ln>
                                  </pic:spPr>
                                </pic:pic>
                              </a:graphicData>
                            </a:graphic>
                          </wp:inline>
                        </w:drawing>
                      </w:r>
                    </w:sdtContent>
                  </w:sdt>
                </w:p>
                <w:p w:rsidR="00736A74" w:rsidRPr="004F0F33" w:rsidRDefault="000C1FFE" w:rsidP="004F0F33">
                  <w:pPr>
                    <w:pStyle w:val="Photocaption"/>
                    <w:rPr>
                      <w:rStyle w:val="SectionLabelALLCAPSChar"/>
                      <w:rFonts w:eastAsiaTheme="minorHAnsi"/>
                      <w:b/>
                      <w:caps w:val="0"/>
                      <w:color w:val="auto"/>
                      <w:sz w:val="20"/>
                    </w:rPr>
                  </w:pPr>
                  <w:sdt>
                    <w:sdtPr>
                      <w:rPr>
                        <w:rStyle w:val="PhotocaptionChar"/>
                        <w:b/>
                        <w:i/>
                      </w:rPr>
                      <w:id w:val="871944564"/>
                      <w:placeholder>
                        <w:docPart w:val="CD2E145B8C224E4E84EA5E8FB61A5001"/>
                      </w:placeholder>
                    </w:sdtPr>
                    <w:sdtEndPr>
                      <w:rPr>
                        <w:rStyle w:val="DefaultParagraphFont"/>
                      </w:rPr>
                    </w:sdtEndPr>
                    <w:sdtContent>
                      <w:r w:rsidR="002C76B2">
                        <w:rPr>
                          <w:rStyle w:val="PhotocaptionChar"/>
                          <w:b/>
                          <w:i/>
                        </w:rPr>
                        <w:t>Two’s</w:t>
                      </w:r>
                      <w:r w:rsidR="00736A74">
                        <w:rPr>
                          <w:rStyle w:val="PhotocaptionChar"/>
                          <w:b/>
                          <w:i/>
                        </w:rPr>
                        <w:t xml:space="preserve"> Room</w:t>
                      </w:r>
                    </w:sdtContent>
                  </w:sdt>
                </w:p>
                <w:p w:rsidR="00736A74" w:rsidRPr="00A608CB" w:rsidRDefault="000C1FFE">
                  <w:pPr>
                    <w:pStyle w:val="SectionLabelALLCAPS"/>
                  </w:pPr>
                  <w:sdt>
                    <w:sdtPr>
                      <w:rPr>
                        <w:rStyle w:val="SectionLabelALLCAPSChar"/>
                      </w:rPr>
                      <w:id w:val="871944468"/>
                      <w:placeholder>
                        <w:docPart w:val="A039C179436D4B35A9F1185A33F4D200"/>
                      </w:placeholder>
                    </w:sdtPr>
                    <w:sdtEndPr>
                      <w:rPr>
                        <w:rStyle w:val="DefaultParagraphFont"/>
                        <w:b/>
                        <w:caps/>
                      </w:rPr>
                    </w:sdtEndPr>
                    <w:sdtContent>
                      <w:r w:rsidR="00736A74">
                        <w:rPr>
                          <w:rStyle w:val="SectionLabelALLCAPSChar"/>
                          <w:b/>
                        </w:rPr>
                        <w:t xml:space="preserve">Welcome to the </w:t>
                      </w:r>
                      <w:r w:rsidR="001E55B1">
                        <w:rPr>
                          <w:rStyle w:val="SectionLabelALLCAPSChar"/>
                          <w:b/>
                        </w:rPr>
                        <w:t xml:space="preserve">Older </w:t>
                      </w:r>
                      <w:r w:rsidR="002C76B2">
                        <w:rPr>
                          <w:rStyle w:val="SectionLabelALLCAPSChar"/>
                          <w:b/>
                        </w:rPr>
                        <w:t>Two’s</w:t>
                      </w:r>
                      <w:r w:rsidR="00736A74" w:rsidRPr="00A608CB">
                        <w:rPr>
                          <w:rStyle w:val="SectionLabelALLCAPSChar"/>
                          <w:b/>
                        </w:rPr>
                        <w:t xml:space="preserve"> Room!</w:t>
                      </w:r>
                    </w:sdtContent>
                  </w:sdt>
                </w:p>
                <w:sdt>
                  <w:sdtPr>
                    <w:rPr>
                      <w:rStyle w:val="TextChar"/>
                      <w:sz w:val="24"/>
                      <w:szCs w:val="24"/>
                    </w:rPr>
                    <w:id w:val="871944469"/>
                    <w:placeholder>
                      <w:docPart w:val="17FE7AF96AF54EC9B18537CE072F590D"/>
                    </w:placeholder>
                  </w:sdtPr>
                  <w:sdtEndPr>
                    <w:rPr>
                      <w:rStyle w:val="DefaultParagraphFont"/>
                    </w:rPr>
                  </w:sdtEndPr>
                  <w:sdtContent>
                    <w:p w:rsidR="00736A74" w:rsidRPr="00A608CB" w:rsidRDefault="00736A74" w:rsidP="00174C92">
                      <w:pPr>
                        <w:pStyle w:val="Text"/>
                        <w:rPr>
                          <w:rStyle w:val="TextChar"/>
                          <w:b/>
                          <w:sz w:val="24"/>
                          <w:szCs w:val="24"/>
                        </w:rPr>
                      </w:pPr>
                      <w:r w:rsidRPr="00A608CB">
                        <w:rPr>
                          <w:rStyle w:val="TextChar"/>
                          <w:b/>
                          <w:sz w:val="24"/>
                          <w:szCs w:val="24"/>
                        </w:rPr>
                        <w:t xml:space="preserve">Lead Teacher: Ms. </w:t>
                      </w:r>
                      <w:r w:rsidR="001E55B1">
                        <w:rPr>
                          <w:rStyle w:val="TextChar"/>
                          <w:b/>
                          <w:sz w:val="24"/>
                          <w:szCs w:val="24"/>
                        </w:rPr>
                        <w:t xml:space="preserve">Colleen </w:t>
                      </w:r>
                      <w:proofErr w:type="spellStart"/>
                      <w:r w:rsidR="001E55B1">
                        <w:rPr>
                          <w:rStyle w:val="TextChar"/>
                          <w:b/>
                          <w:sz w:val="24"/>
                          <w:szCs w:val="24"/>
                        </w:rPr>
                        <w:t>Kielas</w:t>
                      </w:r>
                      <w:proofErr w:type="spellEnd"/>
                    </w:p>
                    <w:p w:rsidR="00736A74" w:rsidRPr="00A608CB" w:rsidRDefault="00736A74" w:rsidP="00174C92">
                      <w:pPr>
                        <w:pStyle w:val="Text"/>
                        <w:rPr>
                          <w:rStyle w:val="TextChar"/>
                          <w:sz w:val="24"/>
                          <w:szCs w:val="24"/>
                        </w:rPr>
                      </w:pPr>
                    </w:p>
                    <w:p w:rsidR="00736A74" w:rsidRPr="00A608CB" w:rsidRDefault="00736A74" w:rsidP="00174C92">
                      <w:pPr>
                        <w:pStyle w:val="Text"/>
                        <w:rPr>
                          <w:sz w:val="24"/>
                          <w:szCs w:val="24"/>
                        </w:rPr>
                      </w:pPr>
                      <w:r w:rsidRPr="00A608CB">
                        <w:rPr>
                          <w:sz w:val="24"/>
                          <w:szCs w:val="24"/>
                        </w:rPr>
                        <w:t xml:space="preserve">When dropping off your child in the morning please </w:t>
                      </w:r>
                      <w:r>
                        <w:rPr>
                          <w:sz w:val="24"/>
                          <w:szCs w:val="24"/>
                        </w:rPr>
                        <w:t>wash your child’s hands.</w:t>
                      </w:r>
                    </w:p>
                    <w:p w:rsidR="00736A74" w:rsidRPr="00A608CB" w:rsidRDefault="00736A74" w:rsidP="00174C92">
                      <w:pPr>
                        <w:pStyle w:val="Text"/>
                        <w:rPr>
                          <w:sz w:val="24"/>
                          <w:szCs w:val="24"/>
                        </w:rPr>
                      </w:pPr>
                    </w:p>
                    <w:p w:rsidR="00736A74" w:rsidRPr="00A608CB" w:rsidRDefault="00736A74" w:rsidP="00174C92">
                      <w:pPr>
                        <w:pStyle w:val="Text"/>
                        <w:rPr>
                          <w:sz w:val="24"/>
                          <w:szCs w:val="24"/>
                        </w:rPr>
                      </w:pPr>
                      <w:r w:rsidRPr="00A608CB">
                        <w:rPr>
                          <w:sz w:val="24"/>
                          <w:szCs w:val="24"/>
                        </w:rPr>
                        <w:t>When picking up your child please take home all food</w:t>
                      </w:r>
                      <w:r>
                        <w:rPr>
                          <w:sz w:val="24"/>
                          <w:szCs w:val="24"/>
                        </w:rPr>
                        <w:t xml:space="preserve"> and drink</w:t>
                      </w:r>
                      <w:r w:rsidRPr="00A608CB">
                        <w:rPr>
                          <w:sz w:val="24"/>
                          <w:szCs w:val="24"/>
                        </w:rPr>
                        <w:t xml:space="preserve"> containers to be washed</w:t>
                      </w:r>
                      <w:r>
                        <w:rPr>
                          <w:sz w:val="24"/>
                          <w:szCs w:val="24"/>
                        </w:rPr>
                        <w:t xml:space="preserve"> &amp; pick up your child’s Daily Sheet from the </w:t>
                      </w:r>
                      <w:r w:rsidR="002C76B2">
                        <w:rPr>
                          <w:sz w:val="24"/>
                          <w:szCs w:val="24"/>
                        </w:rPr>
                        <w:t>wall</w:t>
                      </w:r>
                      <w:r w:rsidRPr="00A608CB">
                        <w:rPr>
                          <w:sz w:val="24"/>
                          <w:szCs w:val="24"/>
                        </w:rPr>
                        <w:t>.</w:t>
                      </w:r>
                    </w:p>
                    <w:p w:rsidR="00736A74" w:rsidRPr="00A608CB" w:rsidRDefault="00736A74" w:rsidP="00174C92">
                      <w:pPr>
                        <w:pStyle w:val="Text"/>
                        <w:rPr>
                          <w:sz w:val="24"/>
                          <w:szCs w:val="24"/>
                        </w:rPr>
                      </w:pPr>
                    </w:p>
                    <w:p w:rsidR="00736A74" w:rsidRPr="00A608CB" w:rsidRDefault="00736A74" w:rsidP="00174C92">
                      <w:pPr>
                        <w:pStyle w:val="Text"/>
                        <w:rPr>
                          <w:sz w:val="24"/>
                          <w:szCs w:val="24"/>
                        </w:rPr>
                      </w:pPr>
                      <w:r w:rsidRPr="00A608CB">
                        <w:rPr>
                          <w:sz w:val="24"/>
                          <w:szCs w:val="24"/>
                        </w:rPr>
                        <w:t>At the end of the week please take home your child’s bedding to be laundered.</w:t>
                      </w:r>
                    </w:p>
                    <w:p w:rsidR="00736A74" w:rsidRPr="00A608CB" w:rsidRDefault="00736A74" w:rsidP="00174C92">
                      <w:pPr>
                        <w:pStyle w:val="Text"/>
                        <w:rPr>
                          <w:sz w:val="24"/>
                          <w:szCs w:val="24"/>
                        </w:rPr>
                      </w:pPr>
                    </w:p>
                    <w:p w:rsidR="00736A74" w:rsidRPr="00A608CB" w:rsidRDefault="00736A74" w:rsidP="00174C92">
                      <w:pPr>
                        <w:pStyle w:val="Text"/>
                        <w:rPr>
                          <w:sz w:val="24"/>
                          <w:szCs w:val="24"/>
                        </w:rPr>
                      </w:pPr>
                      <w:r w:rsidRPr="00A608CB">
                        <w:rPr>
                          <w:sz w:val="24"/>
                          <w:szCs w:val="24"/>
                        </w:rPr>
                        <w:t>We provide snacks and milk</w:t>
                      </w:r>
                      <w:r w:rsidR="002C76B2">
                        <w:rPr>
                          <w:sz w:val="24"/>
                          <w:szCs w:val="24"/>
                        </w:rPr>
                        <w:t xml:space="preserve"> at no charge</w:t>
                      </w:r>
                      <w:r w:rsidRPr="00A608CB">
                        <w:rPr>
                          <w:sz w:val="24"/>
                          <w:szCs w:val="24"/>
                        </w:rPr>
                        <w:t xml:space="preserve">. </w:t>
                      </w:r>
                      <w:r>
                        <w:rPr>
                          <w:sz w:val="24"/>
                          <w:szCs w:val="24"/>
                        </w:rPr>
                        <w:t xml:space="preserve"> Children over 2 years are served 1% milk. </w:t>
                      </w:r>
                    </w:p>
                    <w:p w:rsidR="00736A74" w:rsidRPr="00A608CB" w:rsidRDefault="00736A74" w:rsidP="00174C92">
                      <w:pPr>
                        <w:pStyle w:val="Text"/>
                        <w:rPr>
                          <w:sz w:val="24"/>
                          <w:szCs w:val="24"/>
                        </w:rPr>
                      </w:pPr>
                    </w:p>
                    <w:p w:rsidR="00736A74" w:rsidRDefault="00736A74" w:rsidP="00174C92">
                      <w:pPr>
                        <w:pStyle w:val="Text"/>
                        <w:rPr>
                          <w:sz w:val="24"/>
                          <w:szCs w:val="24"/>
                        </w:rPr>
                      </w:pPr>
                      <w:r w:rsidRPr="00A608CB">
                        <w:rPr>
                          <w:sz w:val="24"/>
                          <w:szCs w:val="24"/>
                        </w:rPr>
                        <w:t>If you would like your child to eat our hot lunch please notify the office.</w:t>
                      </w:r>
                    </w:p>
                    <w:p w:rsidR="00B51778" w:rsidRPr="00B51778" w:rsidRDefault="00B51778" w:rsidP="00174C92">
                      <w:pPr>
                        <w:pStyle w:val="Text"/>
                        <w:rPr>
                          <w:sz w:val="24"/>
                          <w:szCs w:val="24"/>
                        </w:rPr>
                      </w:pPr>
                    </w:p>
                    <w:p w:rsidR="00B51778" w:rsidRPr="00B51778" w:rsidRDefault="00B51778" w:rsidP="00B51778">
                      <w:pPr>
                        <w:pStyle w:val="Text"/>
                        <w:rPr>
                          <w:sz w:val="24"/>
                          <w:szCs w:val="24"/>
                        </w:rPr>
                      </w:pPr>
                      <w:r w:rsidRPr="00B51778">
                        <w:rPr>
                          <w:sz w:val="24"/>
                          <w:szCs w:val="24"/>
                        </w:rPr>
                        <w:t xml:space="preserve">Sunscreen – If your child arrives before 9:30 am please apply sunscreen at home to allow the sunscreen to be effective upon arrival.  </w:t>
                      </w:r>
                    </w:p>
                    <w:p w:rsidR="00B51778" w:rsidRPr="00A608CB" w:rsidRDefault="00B51778" w:rsidP="00174C92">
                      <w:pPr>
                        <w:pStyle w:val="Text"/>
                        <w:rPr>
                          <w:sz w:val="24"/>
                          <w:szCs w:val="24"/>
                        </w:rPr>
                      </w:pPr>
                    </w:p>
                    <w:p w:rsidR="00736A74" w:rsidRPr="00A608CB" w:rsidRDefault="000C1FFE" w:rsidP="00174C92">
                      <w:pPr>
                        <w:pStyle w:val="Text"/>
                        <w:rPr>
                          <w:sz w:val="24"/>
                          <w:szCs w:val="24"/>
                        </w:rPr>
                      </w:pPr>
                    </w:p>
                  </w:sdtContent>
                </w:sdt>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74" w:rsidRDefault="00736A74">
      <w:pPr>
        <w:spacing w:after="0" w:line="240" w:lineRule="auto"/>
      </w:pPr>
      <w:r>
        <w:separator/>
      </w:r>
    </w:p>
  </w:endnote>
  <w:endnote w:type="continuationSeparator" w:id="0">
    <w:p w:rsidR="00736A74" w:rsidRDefault="0073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74" w:rsidRDefault="00736A74">
      <w:pPr>
        <w:spacing w:after="0" w:line="240" w:lineRule="auto"/>
      </w:pPr>
      <w:r>
        <w:separator/>
      </w:r>
    </w:p>
  </w:footnote>
  <w:footnote w:type="continuationSeparator" w:id="0">
    <w:p w:rsidR="00736A74" w:rsidRDefault="00736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732"/>
    <w:multiLevelType w:val="hybridMultilevel"/>
    <w:tmpl w:val="3A60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22529">
      <o:colormenu v:ext="edit" fillcolor="none" strokecolor="none"/>
    </o:shapedefaults>
  </w:hdrShapeDefaults>
  <w:footnotePr>
    <w:footnote w:id="-1"/>
    <w:footnote w:id="0"/>
  </w:footnotePr>
  <w:endnotePr>
    <w:endnote w:id="-1"/>
    <w:endnote w:id="0"/>
  </w:endnotePr>
  <w:compat/>
  <w:rsids>
    <w:rsidRoot w:val="00174C92"/>
    <w:rsid w:val="000C1FFE"/>
    <w:rsid w:val="00174C92"/>
    <w:rsid w:val="001A1835"/>
    <w:rsid w:val="001D22C0"/>
    <w:rsid w:val="001E55B1"/>
    <w:rsid w:val="001F7C38"/>
    <w:rsid w:val="00291281"/>
    <w:rsid w:val="002C76B2"/>
    <w:rsid w:val="0031698D"/>
    <w:rsid w:val="003A13C3"/>
    <w:rsid w:val="003E21F0"/>
    <w:rsid w:val="004B1491"/>
    <w:rsid w:val="004D0861"/>
    <w:rsid w:val="004F0F33"/>
    <w:rsid w:val="00615239"/>
    <w:rsid w:val="00736A74"/>
    <w:rsid w:val="00793BDF"/>
    <w:rsid w:val="007B2312"/>
    <w:rsid w:val="007D6C9E"/>
    <w:rsid w:val="00806C3A"/>
    <w:rsid w:val="0096511B"/>
    <w:rsid w:val="00A026E7"/>
    <w:rsid w:val="00A0456B"/>
    <w:rsid w:val="00A608CB"/>
    <w:rsid w:val="00B51778"/>
    <w:rsid w:val="00C243F9"/>
    <w:rsid w:val="00CB3FD3"/>
    <w:rsid w:val="00CD7B4D"/>
    <w:rsid w:val="00D17E28"/>
    <w:rsid w:val="00D52E2F"/>
    <w:rsid w:val="00DD60A4"/>
    <w:rsid w:val="00E93E23"/>
    <w:rsid w:val="00F04885"/>
    <w:rsid w:val="00F4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17FE7AF96AF54EC9B18537CE072F590D">
    <w:name w:val="17FE7AF96AF54EC9B18537CE072F590D"/>
    <w:rsid w:val="00CB3FD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s\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D9B9B65B394FD78EC4D99FAD00506F"/>
        <w:category>
          <w:name w:val="General"/>
          <w:gallery w:val="placeholder"/>
        </w:category>
        <w:types>
          <w:type w:val="bbPlcHdr"/>
        </w:types>
        <w:behaviors>
          <w:behavior w:val="content"/>
        </w:behaviors>
        <w:guid w:val="{EBB1A28C-3A75-43CC-983B-54DDF6C936AE}"/>
      </w:docPartPr>
      <w:docPartBody>
        <w:p w:rsidR="00FC6FE3" w:rsidRDefault="006B4E06">
          <w:pPr>
            <w:pStyle w:val="30D9B9B65B394FD78EC4D99FAD00506F"/>
          </w:pPr>
          <w:r w:rsidRPr="00806C3A">
            <w:t>Weekly Class Newsletter</w:t>
          </w:r>
        </w:p>
      </w:docPartBody>
    </w:docPart>
    <w:docPart>
      <w:docPartPr>
        <w:name w:val="3EE3DC31661740C9B8A8AA6D13717705"/>
        <w:category>
          <w:name w:val="General"/>
          <w:gallery w:val="placeholder"/>
        </w:category>
        <w:types>
          <w:type w:val="bbPlcHdr"/>
        </w:types>
        <w:behaviors>
          <w:behavior w:val="content"/>
        </w:behaviors>
        <w:guid w:val="{864D0ED5-884F-4250-8A72-B356A92CB9C2}"/>
      </w:docPartPr>
      <w:docPartBody>
        <w:p w:rsidR="00FC6FE3" w:rsidRDefault="006B4E06">
          <w:pPr>
            <w:pStyle w:val="3EE3DC31661740C9B8A8AA6D13717705"/>
          </w:pPr>
          <w:r>
            <w:t xml:space="preserve">Date: </w:t>
          </w:r>
        </w:p>
      </w:docPartBody>
    </w:docPart>
    <w:docPart>
      <w:docPartPr>
        <w:name w:val="CD2E145B8C224E4E84EA5E8FB61A5001"/>
        <w:category>
          <w:name w:val="General"/>
          <w:gallery w:val="placeholder"/>
        </w:category>
        <w:types>
          <w:type w:val="bbPlcHdr"/>
        </w:types>
        <w:behaviors>
          <w:behavior w:val="content"/>
        </w:behaviors>
        <w:guid w:val="{47D6B595-1F49-40FF-A6B5-3CF39AE06BDC}"/>
      </w:docPartPr>
      <w:docPartBody>
        <w:p w:rsidR="00FC6FE3" w:rsidRDefault="006B4E06">
          <w:pPr>
            <w:pStyle w:val="CD2E145B8C224E4E84EA5E8FB61A5001"/>
          </w:pPr>
          <w:r w:rsidRPr="007B2312">
            <w:t>[Photo Caption]</w:t>
          </w:r>
        </w:p>
      </w:docPartBody>
    </w:docPart>
    <w:docPart>
      <w:docPartPr>
        <w:name w:val="A039C179436D4B35A9F1185A33F4D200"/>
        <w:category>
          <w:name w:val="General"/>
          <w:gallery w:val="placeholder"/>
        </w:category>
        <w:types>
          <w:type w:val="bbPlcHdr"/>
        </w:types>
        <w:behaviors>
          <w:behavior w:val="content"/>
        </w:behaviors>
        <w:guid w:val="{13ADD5F5-39E0-45A5-8F8F-9F39D1386375}"/>
      </w:docPartPr>
      <w:docPartBody>
        <w:p w:rsidR="00FC6FE3" w:rsidRDefault="006B4E06">
          <w:pPr>
            <w:pStyle w:val="A039C179436D4B35A9F1185A33F4D200"/>
          </w:pPr>
          <w:r>
            <w:rPr>
              <w:rStyle w:val="SectionLabelALLCAPSChar"/>
            </w:rPr>
            <w:t>[</w:t>
          </w:r>
          <w:r>
            <w:t>Dear Room 108 Families]</w:t>
          </w:r>
        </w:p>
      </w:docPartBody>
    </w:docPart>
    <w:docPart>
      <w:docPartPr>
        <w:name w:val="49054D290E894F4EAC5FF1EDBFE3AE8E"/>
        <w:category>
          <w:name w:val="General"/>
          <w:gallery w:val="placeholder"/>
        </w:category>
        <w:types>
          <w:type w:val="bbPlcHdr"/>
        </w:types>
        <w:behaviors>
          <w:behavior w:val="content"/>
        </w:behaviors>
        <w:guid w:val="{B454ABFA-BAC2-496A-96D1-DF6177BDD263}"/>
      </w:docPartPr>
      <w:docPartBody>
        <w:p w:rsidR="00FC6FE3" w:rsidRDefault="006B4E06">
          <w:pPr>
            <w:pStyle w:val="49054D290E894F4EAC5FF1EDBFE3AE8E"/>
          </w:pPr>
          <w:r>
            <w:rPr>
              <w:rStyle w:val="SectionLabelRightAlignedChar"/>
            </w:rPr>
            <w:t>[ACADEMICS]</w:t>
          </w:r>
        </w:p>
      </w:docPartBody>
    </w:docPart>
    <w:docPart>
      <w:docPartPr>
        <w:name w:val="11B0276AE791403E824E18B83BB86B15"/>
        <w:category>
          <w:name w:val="General"/>
          <w:gallery w:val="placeholder"/>
        </w:category>
        <w:types>
          <w:type w:val="bbPlcHdr"/>
        </w:types>
        <w:behaviors>
          <w:behavior w:val="content"/>
        </w:behaviors>
        <w:guid w:val="{4DBC9A44-2D55-4428-891E-FDDBFC3729FF}"/>
      </w:docPartPr>
      <w:docPartBody>
        <w:p w:rsidR="00C57D02" w:rsidRPr="00615239" w:rsidRDefault="006B4E06" w:rsidP="006B4E06">
          <w:pPr>
            <w:pStyle w:val="Text"/>
          </w:pPr>
          <w:r>
            <w:rPr>
              <w:rStyle w:val="TextRightAlignedChar"/>
            </w:rPr>
            <w:t>[</w:t>
          </w:r>
          <w:r w:rsidRPr="00615239">
            <w:rPr>
              <w:rStyle w:val="TextRightAlignedChar"/>
            </w:rPr>
            <w:t xml:space="preserve">Lorem </w:t>
          </w:r>
          <w:r w:rsidRPr="00615239">
            <w:t xml:space="preserve">ipsum dolor sit amet, consectetuer adipiscing elit. Ut quam turpis, tincidunt ut, rhoncus nec, sagittis vel, erat. Morbi varius. Morbi varius tincidunt odio. </w:t>
          </w:r>
        </w:p>
        <w:p w:rsidR="006B4E06" w:rsidRPr="00615239" w:rsidRDefault="006B4E06" w:rsidP="006B4E06">
          <w:pPr>
            <w:pStyle w:val="Text"/>
          </w:pPr>
          <w:r w:rsidRPr="00615239">
            <w:t xml:space="preserve">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6B4E06" w:rsidRPr="00615239" w:rsidRDefault="006B4E06" w:rsidP="006B4E06">
          <w:pPr>
            <w:pStyle w:val="Text"/>
          </w:pPr>
          <w:r w:rsidRPr="00615239">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w:t>
          </w:r>
        </w:p>
        <w:p w:rsidR="006B4E06" w:rsidRPr="00615239" w:rsidRDefault="006B4E06" w:rsidP="006B4E06">
          <w:pPr>
            <w:pStyle w:val="Text"/>
          </w:pPr>
          <w:r w:rsidRPr="00615239">
            <w:t xml:space="preserve">Morbi varius. Morbi varius tincidunt odio. Maecenas porttitor, justo at cursus pharetra, diam enim semper mauris, vel condimentum nulla purus ac tortor. </w:t>
          </w:r>
        </w:p>
        <w:p w:rsidR="006B4E06" w:rsidRDefault="006B4E06">
          <w:pPr>
            <w:pStyle w:val="11B0276AE791403E824E18B83BB86B15"/>
          </w:pPr>
          <w:r w:rsidRPr="00615239">
            <w:t>Quisque orci neque, aliquam id, sollicitudin nec, feugiat eu, tortor.]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4E06"/>
    <w:rsid w:val="006B4E06"/>
    <w:rsid w:val="00FC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D9B9B65B394FD78EC4D99FAD00506F">
    <w:name w:val="30D9B9B65B394FD78EC4D99FAD00506F"/>
    <w:rsid w:val="00FC6FE3"/>
  </w:style>
  <w:style w:type="paragraph" w:customStyle="1" w:styleId="3EE3DC31661740C9B8A8AA6D13717705">
    <w:name w:val="3EE3DC31661740C9B8A8AA6D13717705"/>
    <w:rsid w:val="00FC6FE3"/>
  </w:style>
  <w:style w:type="paragraph" w:customStyle="1" w:styleId="CD2E145B8C224E4E84EA5E8FB61A5001">
    <w:name w:val="CD2E145B8C224E4E84EA5E8FB61A5001"/>
    <w:rsid w:val="00FC6FE3"/>
  </w:style>
  <w:style w:type="paragraph" w:customStyle="1" w:styleId="SectionLabelALLCAPS">
    <w:name w:val="Section Label (ALL CAPS)"/>
    <w:basedOn w:val="Normal"/>
    <w:link w:val="SectionLabelALLCAPSChar"/>
    <w:qFormat/>
    <w:rsid w:val="00FC6FE3"/>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sid w:val="00FC6FE3"/>
    <w:rPr>
      <w:rFonts w:eastAsiaTheme="majorHAnsi"/>
      <w:b/>
      <w:caps/>
      <w:color w:val="000000" w:themeColor="text1"/>
      <w:sz w:val="24"/>
      <w:szCs w:val="24"/>
      <w:lang w:bidi="en-US"/>
    </w:rPr>
  </w:style>
  <w:style w:type="paragraph" w:customStyle="1" w:styleId="A039C179436D4B35A9F1185A33F4D200">
    <w:name w:val="A039C179436D4B35A9F1185A33F4D200"/>
    <w:rsid w:val="00FC6FE3"/>
  </w:style>
  <w:style w:type="paragraph" w:customStyle="1" w:styleId="Text">
    <w:name w:val="Text"/>
    <w:basedOn w:val="Normal"/>
    <w:link w:val="TextChar"/>
    <w:autoRedefine/>
    <w:qFormat/>
    <w:rsid w:val="00FC6FE3"/>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FC6FE3"/>
    <w:rPr>
      <w:rFonts w:eastAsia="GungsuhChe"/>
      <w:color w:val="000000" w:themeColor="text1"/>
      <w:szCs w:val="26"/>
      <w:lang w:bidi="en-US"/>
    </w:rPr>
  </w:style>
  <w:style w:type="paragraph" w:customStyle="1" w:styleId="17FE7AF96AF54EC9B18537CE072F590D">
    <w:name w:val="17FE7AF96AF54EC9B18537CE072F590D"/>
    <w:rsid w:val="00FC6FE3"/>
  </w:style>
  <w:style w:type="paragraph" w:customStyle="1" w:styleId="SectionLabelRightAligned">
    <w:name w:val="Section Label (Right Aligned)"/>
    <w:basedOn w:val="Normal"/>
    <w:link w:val="SectionLabelRightAlignedChar"/>
    <w:qFormat/>
    <w:rsid w:val="00FC6FE3"/>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sid w:val="00FC6FE3"/>
    <w:rPr>
      <w:rFonts w:eastAsiaTheme="majorHAnsi"/>
      <w:b/>
      <w:smallCaps/>
      <w:color w:val="000000" w:themeColor="text1"/>
    </w:rPr>
  </w:style>
  <w:style w:type="paragraph" w:customStyle="1" w:styleId="49054D290E894F4EAC5FF1EDBFE3AE8E">
    <w:name w:val="49054D290E894F4EAC5FF1EDBFE3AE8E"/>
    <w:rsid w:val="00FC6FE3"/>
  </w:style>
  <w:style w:type="paragraph" w:customStyle="1" w:styleId="TextRightAligned">
    <w:name w:val="Text (Right Aligned)"/>
    <w:basedOn w:val="Normal"/>
    <w:link w:val="TextRightAlignedChar"/>
    <w:qFormat/>
    <w:rsid w:val="00FC6FE3"/>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FC6FE3"/>
    <w:rPr>
      <w:rFonts w:eastAsia="GungsuhChe"/>
      <w:color w:val="000000" w:themeColor="text1"/>
      <w:szCs w:val="26"/>
      <w:lang w:bidi="en-US"/>
    </w:rPr>
  </w:style>
  <w:style w:type="paragraph" w:customStyle="1" w:styleId="11B0276AE791403E824E18B83BB86B15">
    <w:name w:val="11B0276AE791403E824E18B83BB86B15"/>
    <w:rsid w:val="00FC6FE3"/>
  </w:style>
  <w:style w:type="paragraph" w:customStyle="1" w:styleId="D104FE3397A94A93BAB8851F64B04E29">
    <w:name w:val="D104FE3397A94A93BAB8851F64B04E29"/>
    <w:rsid w:val="00FC6FE3"/>
  </w:style>
  <w:style w:type="paragraph" w:customStyle="1" w:styleId="83FA7253C1B846338895D4CDAFF5594F">
    <w:name w:val="83FA7253C1B846338895D4CDAFF5594F"/>
    <w:rsid w:val="00FC6FE3"/>
  </w:style>
  <w:style w:type="paragraph" w:customStyle="1" w:styleId="726DBEA6823C47D2B1090BEAB0346B38">
    <w:name w:val="726DBEA6823C47D2B1090BEAB0346B38"/>
    <w:rsid w:val="00FC6FE3"/>
  </w:style>
  <w:style w:type="paragraph" w:customStyle="1" w:styleId="Lettertext">
    <w:name w:val="Letter_text"/>
    <w:basedOn w:val="Normal"/>
    <w:link w:val="LettertextChar"/>
    <w:autoRedefine/>
    <w:qFormat/>
    <w:rsid w:val="00FC6FE3"/>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sid w:val="00FC6FE3"/>
    <w:rPr>
      <w:rFonts w:eastAsia="GungsuhChe"/>
      <w:color w:val="000000" w:themeColor="text1"/>
      <w:szCs w:val="26"/>
      <w:lang w:bidi="en-US"/>
    </w:rPr>
  </w:style>
  <w:style w:type="paragraph" w:customStyle="1" w:styleId="29BBB2AD851A4C3381E51E9B8301C9C2">
    <w:name w:val="29BBB2AD851A4C3381E51E9B8301C9C2"/>
    <w:rsid w:val="00FC6FE3"/>
  </w:style>
  <w:style w:type="paragraph" w:customStyle="1" w:styleId="BFFB1F2B3BBE47B483E3553280B37618">
    <w:name w:val="BFFB1F2B3BBE47B483E3553280B37618"/>
    <w:rsid w:val="00FC6FE3"/>
  </w:style>
  <w:style w:type="character" w:styleId="PlaceholderText">
    <w:name w:val="Placeholder Text"/>
    <w:basedOn w:val="DefaultParagraphFont"/>
    <w:uiPriority w:val="99"/>
    <w:semiHidden/>
    <w:rsid w:val="00FC6FE3"/>
    <w:rPr>
      <w:color w:val="808080"/>
    </w:rPr>
  </w:style>
  <w:style w:type="paragraph" w:customStyle="1" w:styleId="E3AB9F19BDBA4A9F89419029DBBE8803">
    <w:name w:val="E3AB9F19BDBA4A9F89419029DBBE8803"/>
    <w:rsid w:val="00FC6FE3"/>
  </w:style>
  <w:style w:type="paragraph" w:customStyle="1" w:styleId="Photocaption">
    <w:name w:val="Photo_caption"/>
    <w:basedOn w:val="Normal"/>
    <w:link w:val="PhotocaptionChar"/>
    <w:qFormat/>
    <w:rsid w:val="00FC6FE3"/>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sid w:val="00FC6FE3"/>
    <w:rPr>
      <w:rFonts w:eastAsiaTheme="minorHAnsi"/>
      <w:b/>
      <w:i/>
      <w:sz w:val="20"/>
      <w:szCs w:val="24"/>
      <w:lang w:bidi="en-US"/>
    </w:rPr>
  </w:style>
  <w:style w:type="paragraph" w:customStyle="1" w:styleId="A14CDB71B7F24E22A9F6EA57E34B5D0E">
    <w:name w:val="A14CDB71B7F24E22A9F6EA57E34B5D0E"/>
    <w:rsid w:val="00FC6FE3"/>
  </w:style>
  <w:style w:type="paragraph" w:customStyle="1" w:styleId="2FCDE1BAC3744C02B8667B65A22A04D1">
    <w:name w:val="2FCDE1BAC3744C02B8667B65A22A04D1"/>
    <w:rsid w:val="00FC6F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ClassNewsletter</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2014-06-27T18:01:00Z</dcterms:created>
  <dcterms:modified xsi:type="dcterms:W3CDTF">2014-06-27T19:47:00Z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